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059C" w:rsidRPr="008A40B7" w:rsidRDefault="00100CB2">
      <w:pPr>
        <w:pStyle w:val="Normal1"/>
        <w:rPr>
          <w:sz w:val="28"/>
          <w:szCs w:val="28"/>
        </w:rPr>
      </w:pPr>
      <w:bookmarkStart w:id="0" w:name="_GoBack"/>
      <w:bookmarkEnd w:id="0"/>
      <w:r w:rsidRPr="008A40B7">
        <w:rPr>
          <w:b/>
          <w:sz w:val="28"/>
          <w:szCs w:val="28"/>
        </w:rPr>
        <w:t>Sample Script for Banks Divesting from DAPL:</w:t>
      </w:r>
    </w:p>
    <w:p w:rsidR="0017059C" w:rsidRPr="008A40B7" w:rsidRDefault="0017059C">
      <w:pPr>
        <w:pStyle w:val="Normal1"/>
        <w:rPr>
          <w:sz w:val="28"/>
          <w:szCs w:val="28"/>
        </w:rPr>
      </w:pPr>
    </w:p>
    <w:p w:rsidR="0017059C" w:rsidRPr="008A40B7" w:rsidRDefault="00100CB2">
      <w:pPr>
        <w:pStyle w:val="Normal1"/>
        <w:rPr>
          <w:sz w:val="28"/>
          <w:szCs w:val="28"/>
        </w:rPr>
      </w:pPr>
      <w:r w:rsidRPr="008A40B7">
        <w:rPr>
          <w:sz w:val="28"/>
          <w:szCs w:val="28"/>
        </w:rPr>
        <w:t xml:space="preserve">Hi, I’m (NAME) and I’m with (ORGANIZATION - optional). We’re here today to spread awareness about </w:t>
      </w:r>
      <w:r w:rsidR="00D0192A" w:rsidRPr="008A40B7">
        <w:rPr>
          <w:sz w:val="28"/>
          <w:szCs w:val="28"/>
        </w:rPr>
        <w:t>Citibank</w:t>
      </w:r>
      <w:r w:rsidRPr="008A40B7">
        <w:rPr>
          <w:sz w:val="28"/>
          <w:szCs w:val="28"/>
        </w:rPr>
        <w:t>’s involvement with the Dakota Access Pipeline. Do you have a minute? I’ll be brief.</w:t>
      </w:r>
    </w:p>
    <w:p w:rsidR="0017059C" w:rsidRPr="008A40B7" w:rsidRDefault="0017059C">
      <w:pPr>
        <w:pStyle w:val="Normal1"/>
        <w:rPr>
          <w:sz w:val="28"/>
          <w:szCs w:val="28"/>
        </w:rPr>
      </w:pPr>
    </w:p>
    <w:p w:rsidR="0017059C" w:rsidRPr="008A40B7" w:rsidRDefault="00100CB2">
      <w:pPr>
        <w:pStyle w:val="Normal1"/>
        <w:rPr>
          <w:sz w:val="28"/>
          <w:szCs w:val="28"/>
        </w:rPr>
      </w:pPr>
      <w:r w:rsidRPr="008A40B7">
        <w:rPr>
          <w:sz w:val="28"/>
          <w:szCs w:val="28"/>
        </w:rPr>
        <w:t>NO - Thank them for their time, move on.</w:t>
      </w:r>
    </w:p>
    <w:p w:rsidR="0017059C" w:rsidRPr="008A40B7" w:rsidRDefault="0017059C">
      <w:pPr>
        <w:pStyle w:val="Normal1"/>
        <w:rPr>
          <w:sz w:val="28"/>
          <w:szCs w:val="28"/>
        </w:rPr>
      </w:pPr>
    </w:p>
    <w:p w:rsidR="0017059C" w:rsidRPr="008A40B7" w:rsidRDefault="00100CB2">
      <w:pPr>
        <w:pStyle w:val="Normal1"/>
        <w:rPr>
          <w:sz w:val="28"/>
          <w:szCs w:val="28"/>
        </w:rPr>
      </w:pPr>
      <w:r w:rsidRPr="008A40B7">
        <w:rPr>
          <w:sz w:val="28"/>
          <w:szCs w:val="28"/>
        </w:rPr>
        <w:t>YES - Great. Thank you. Are you familiar with the Dakota Access Pipeline?</w:t>
      </w:r>
    </w:p>
    <w:p w:rsidR="0017059C" w:rsidRPr="008A40B7" w:rsidRDefault="0017059C">
      <w:pPr>
        <w:pStyle w:val="Normal1"/>
        <w:rPr>
          <w:sz w:val="28"/>
          <w:szCs w:val="28"/>
        </w:rPr>
      </w:pPr>
    </w:p>
    <w:p w:rsidR="0017059C" w:rsidRPr="008A40B7" w:rsidRDefault="00100CB2">
      <w:pPr>
        <w:pStyle w:val="Normal1"/>
        <w:rPr>
          <w:sz w:val="28"/>
          <w:szCs w:val="28"/>
        </w:rPr>
      </w:pPr>
      <w:r w:rsidRPr="008A40B7">
        <w:rPr>
          <w:sz w:val="28"/>
          <w:szCs w:val="28"/>
        </w:rPr>
        <w:t>NO - (Give them a brief intro about what DAPL is and why it is dangerous, then move on to...)</w:t>
      </w:r>
    </w:p>
    <w:p w:rsidR="0017059C" w:rsidRPr="008A40B7" w:rsidRDefault="0017059C">
      <w:pPr>
        <w:pStyle w:val="Normal1"/>
        <w:rPr>
          <w:sz w:val="28"/>
          <w:szCs w:val="28"/>
        </w:rPr>
      </w:pPr>
    </w:p>
    <w:p w:rsidR="009A0E86" w:rsidRDefault="00100CB2">
      <w:pPr>
        <w:pStyle w:val="Normal1"/>
        <w:rPr>
          <w:sz w:val="28"/>
          <w:szCs w:val="28"/>
        </w:rPr>
      </w:pPr>
      <w:r w:rsidRPr="008A40B7">
        <w:rPr>
          <w:sz w:val="28"/>
          <w:szCs w:val="28"/>
        </w:rPr>
        <w:t>YES - (Explain that Citi</w:t>
      </w:r>
      <w:r w:rsidR="00D0192A" w:rsidRPr="008A40B7">
        <w:rPr>
          <w:sz w:val="28"/>
          <w:szCs w:val="28"/>
        </w:rPr>
        <w:t>b</w:t>
      </w:r>
      <w:r w:rsidRPr="008A40B7">
        <w:rPr>
          <w:sz w:val="28"/>
          <w:szCs w:val="28"/>
        </w:rPr>
        <w:t xml:space="preserve">ank is a major investor in the pipeline.) </w:t>
      </w:r>
    </w:p>
    <w:p w:rsidR="009A0E86" w:rsidRDefault="009A0E86">
      <w:pPr>
        <w:pStyle w:val="Normal1"/>
        <w:rPr>
          <w:sz w:val="28"/>
          <w:szCs w:val="28"/>
        </w:rPr>
      </w:pPr>
    </w:p>
    <w:p w:rsidR="0017059C" w:rsidRPr="008A40B7" w:rsidRDefault="00100CB2">
      <w:pPr>
        <w:pStyle w:val="Normal1"/>
        <w:rPr>
          <w:sz w:val="28"/>
          <w:szCs w:val="28"/>
        </w:rPr>
      </w:pPr>
      <w:r w:rsidRPr="008A40B7">
        <w:rPr>
          <w:sz w:val="28"/>
          <w:szCs w:val="28"/>
        </w:rPr>
        <w:t xml:space="preserve">We’re urging people to consider divesting their money from </w:t>
      </w:r>
      <w:r w:rsidR="00D0192A" w:rsidRPr="008A40B7">
        <w:rPr>
          <w:sz w:val="28"/>
          <w:szCs w:val="28"/>
        </w:rPr>
        <w:t>Citibank</w:t>
      </w:r>
      <w:r w:rsidRPr="008A40B7">
        <w:rPr>
          <w:sz w:val="28"/>
          <w:szCs w:val="28"/>
        </w:rPr>
        <w:t xml:space="preserve"> as a way to directly support those in Standing Rock who are in danger of losing their sacred sites and clean water source. Peaceful protestors have been violently attacked, and investing our money in other banks or credit unions can send a huge message to </w:t>
      </w:r>
      <w:r w:rsidR="00724258">
        <w:rPr>
          <w:sz w:val="28"/>
          <w:szCs w:val="28"/>
        </w:rPr>
        <w:t>Citibank</w:t>
      </w:r>
      <w:r w:rsidRPr="008A40B7">
        <w:rPr>
          <w:sz w:val="28"/>
          <w:szCs w:val="28"/>
        </w:rPr>
        <w:t xml:space="preserve"> that we are not in support of the violence or irresponsible behavior towards the people of Standing Rock.</w:t>
      </w:r>
    </w:p>
    <w:p w:rsidR="0017059C" w:rsidRPr="008A40B7" w:rsidRDefault="0017059C">
      <w:pPr>
        <w:pStyle w:val="Normal1"/>
        <w:rPr>
          <w:sz w:val="28"/>
          <w:szCs w:val="28"/>
        </w:rPr>
      </w:pPr>
    </w:p>
    <w:p w:rsidR="0017059C" w:rsidRPr="008A40B7" w:rsidRDefault="00100CB2">
      <w:pPr>
        <w:pStyle w:val="Normal1"/>
        <w:rPr>
          <w:sz w:val="28"/>
          <w:szCs w:val="28"/>
        </w:rPr>
      </w:pPr>
      <w:r w:rsidRPr="008A40B7">
        <w:rPr>
          <w:sz w:val="28"/>
          <w:szCs w:val="28"/>
        </w:rPr>
        <w:t>(Show Fa</w:t>
      </w:r>
      <w:r w:rsidR="00BF2198">
        <w:rPr>
          <w:sz w:val="28"/>
          <w:szCs w:val="28"/>
        </w:rPr>
        <w:t xml:space="preserve">ct sheet/action sheet to divest and ask if they will sign the </w:t>
      </w:r>
      <w:r w:rsidR="00BF2198" w:rsidRPr="00BF2198">
        <w:rPr>
          <w:b/>
          <w:sz w:val="28"/>
          <w:szCs w:val="28"/>
        </w:rPr>
        <w:t>Petition</w:t>
      </w:r>
      <w:r w:rsidR="00BF2198">
        <w:rPr>
          <w:sz w:val="28"/>
          <w:szCs w:val="28"/>
        </w:rPr>
        <w:t>.</w:t>
      </w:r>
      <w:r w:rsidRPr="008A40B7">
        <w:rPr>
          <w:sz w:val="28"/>
          <w:szCs w:val="28"/>
        </w:rPr>
        <w:t>)</w:t>
      </w:r>
    </w:p>
    <w:p w:rsidR="0017059C" w:rsidRPr="008A40B7" w:rsidRDefault="0017059C">
      <w:pPr>
        <w:pStyle w:val="Normal1"/>
        <w:rPr>
          <w:sz w:val="28"/>
          <w:szCs w:val="28"/>
        </w:rPr>
      </w:pPr>
    </w:p>
    <w:p w:rsidR="0017059C" w:rsidRPr="008A40B7" w:rsidRDefault="00BF2198">
      <w:pPr>
        <w:pStyle w:val="Normal1"/>
        <w:rPr>
          <w:sz w:val="28"/>
          <w:szCs w:val="28"/>
        </w:rPr>
      </w:pPr>
      <w:r>
        <w:rPr>
          <w:sz w:val="28"/>
          <w:szCs w:val="28"/>
        </w:rPr>
        <w:t>W</w:t>
      </w:r>
      <w:r w:rsidR="00100CB2" w:rsidRPr="008A40B7">
        <w:rPr>
          <w:sz w:val="28"/>
          <w:szCs w:val="28"/>
        </w:rPr>
        <w:t xml:space="preserve">ill you consider divesting from </w:t>
      </w:r>
      <w:r w:rsidR="00D0192A" w:rsidRPr="008A40B7">
        <w:rPr>
          <w:sz w:val="28"/>
          <w:szCs w:val="28"/>
        </w:rPr>
        <w:t>Citibank</w:t>
      </w:r>
      <w:r w:rsidR="00100CB2" w:rsidRPr="008A40B7">
        <w:rPr>
          <w:sz w:val="28"/>
          <w:szCs w:val="28"/>
        </w:rPr>
        <w:t>?</w:t>
      </w:r>
      <w:r>
        <w:rPr>
          <w:sz w:val="28"/>
          <w:szCs w:val="28"/>
        </w:rPr>
        <w:t xml:space="preserve">  </w:t>
      </w:r>
    </w:p>
    <w:p w:rsidR="0017059C" w:rsidRPr="008A40B7" w:rsidRDefault="0017059C">
      <w:pPr>
        <w:pStyle w:val="Normal1"/>
        <w:rPr>
          <w:sz w:val="28"/>
          <w:szCs w:val="28"/>
        </w:rPr>
      </w:pPr>
    </w:p>
    <w:p w:rsidR="0017059C" w:rsidRPr="008A40B7" w:rsidRDefault="00100CB2">
      <w:pPr>
        <w:pStyle w:val="Normal1"/>
        <w:rPr>
          <w:sz w:val="28"/>
          <w:szCs w:val="28"/>
        </w:rPr>
      </w:pPr>
      <w:r w:rsidRPr="008A40B7">
        <w:rPr>
          <w:sz w:val="28"/>
          <w:szCs w:val="28"/>
        </w:rPr>
        <w:t>YES - That’s awesome! Here are some steps to show you how (refer to “How to divest” portion of fact sheet). There’s also a list of potential places you can safely transfer your money to (show on sheet). You can keep that. Once you have moved your funds you can deliver this letter to the bank and/or send it to the corporate headquarters (the address is on the top of the letter). You can also post a picture of yourself on the Divest from DAPL website listed on our flier! There are thousands of people doing this!</w:t>
      </w:r>
    </w:p>
    <w:p w:rsidR="0017059C" w:rsidRPr="008A40B7" w:rsidRDefault="0017059C">
      <w:pPr>
        <w:pStyle w:val="Normal1"/>
        <w:rPr>
          <w:sz w:val="28"/>
          <w:szCs w:val="28"/>
        </w:rPr>
      </w:pPr>
    </w:p>
    <w:p w:rsidR="0017059C" w:rsidRPr="008A40B7" w:rsidRDefault="00100CB2">
      <w:pPr>
        <w:pStyle w:val="Normal1"/>
        <w:rPr>
          <w:sz w:val="28"/>
          <w:szCs w:val="28"/>
        </w:rPr>
      </w:pPr>
      <w:r w:rsidRPr="008A40B7">
        <w:rPr>
          <w:sz w:val="28"/>
          <w:szCs w:val="28"/>
        </w:rPr>
        <w:t>I really appreciate your time today. Thank you for taking a moment to talk about Standing Rock.</w:t>
      </w:r>
    </w:p>
    <w:sectPr w:rsidR="0017059C" w:rsidRPr="008A40B7" w:rsidSect="00BF2198">
      <w:pgSz w:w="12240" w:h="15840"/>
      <w:pgMar w:top="1152"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C"/>
    <w:rsid w:val="00100CB2"/>
    <w:rsid w:val="0017059C"/>
    <w:rsid w:val="002D0360"/>
    <w:rsid w:val="00320B2C"/>
    <w:rsid w:val="00724258"/>
    <w:rsid w:val="008A40B7"/>
    <w:rsid w:val="009A0E86"/>
    <w:rsid w:val="00BF2198"/>
    <w:rsid w:val="00D0192A"/>
    <w:rsid w:val="00EA1A11"/>
    <w:rsid w:val="00EC40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9CC69E-8D31-416F-8891-9CAAEF9B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360"/>
  </w:style>
  <w:style w:type="paragraph" w:styleId="Heading1">
    <w:name w:val="heading 1"/>
    <w:basedOn w:val="Normal1"/>
    <w:next w:val="Normal1"/>
    <w:rsid w:val="0017059C"/>
    <w:pPr>
      <w:keepNext/>
      <w:keepLines/>
      <w:spacing w:before="400" w:after="120"/>
      <w:contextualSpacing/>
      <w:outlineLvl w:val="0"/>
    </w:pPr>
    <w:rPr>
      <w:sz w:val="40"/>
      <w:szCs w:val="40"/>
    </w:rPr>
  </w:style>
  <w:style w:type="paragraph" w:styleId="Heading2">
    <w:name w:val="heading 2"/>
    <w:basedOn w:val="Normal1"/>
    <w:next w:val="Normal1"/>
    <w:rsid w:val="0017059C"/>
    <w:pPr>
      <w:keepNext/>
      <w:keepLines/>
      <w:spacing w:before="360" w:after="120"/>
      <w:contextualSpacing/>
      <w:outlineLvl w:val="1"/>
    </w:pPr>
    <w:rPr>
      <w:sz w:val="32"/>
      <w:szCs w:val="32"/>
    </w:rPr>
  </w:style>
  <w:style w:type="paragraph" w:styleId="Heading3">
    <w:name w:val="heading 3"/>
    <w:basedOn w:val="Normal1"/>
    <w:next w:val="Normal1"/>
    <w:rsid w:val="0017059C"/>
    <w:pPr>
      <w:keepNext/>
      <w:keepLines/>
      <w:spacing w:before="320" w:after="80"/>
      <w:contextualSpacing/>
      <w:outlineLvl w:val="2"/>
    </w:pPr>
    <w:rPr>
      <w:color w:val="434343"/>
      <w:sz w:val="28"/>
      <w:szCs w:val="28"/>
    </w:rPr>
  </w:style>
  <w:style w:type="paragraph" w:styleId="Heading4">
    <w:name w:val="heading 4"/>
    <w:basedOn w:val="Normal1"/>
    <w:next w:val="Normal1"/>
    <w:rsid w:val="0017059C"/>
    <w:pPr>
      <w:keepNext/>
      <w:keepLines/>
      <w:spacing w:before="280" w:after="80"/>
      <w:contextualSpacing/>
      <w:outlineLvl w:val="3"/>
    </w:pPr>
    <w:rPr>
      <w:color w:val="666666"/>
      <w:sz w:val="24"/>
      <w:szCs w:val="24"/>
    </w:rPr>
  </w:style>
  <w:style w:type="paragraph" w:styleId="Heading5">
    <w:name w:val="heading 5"/>
    <w:basedOn w:val="Normal1"/>
    <w:next w:val="Normal1"/>
    <w:rsid w:val="0017059C"/>
    <w:pPr>
      <w:keepNext/>
      <w:keepLines/>
      <w:spacing w:before="240" w:after="80"/>
      <w:contextualSpacing/>
      <w:outlineLvl w:val="4"/>
    </w:pPr>
    <w:rPr>
      <w:color w:val="666666"/>
    </w:rPr>
  </w:style>
  <w:style w:type="paragraph" w:styleId="Heading6">
    <w:name w:val="heading 6"/>
    <w:basedOn w:val="Normal1"/>
    <w:next w:val="Normal1"/>
    <w:rsid w:val="0017059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059C"/>
  </w:style>
  <w:style w:type="paragraph" w:styleId="Title">
    <w:name w:val="Title"/>
    <w:basedOn w:val="Normal1"/>
    <w:next w:val="Normal1"/>
    <w:rsid w:val="0017059C"/>
    <w:pPr>
      <w:keepNext/>
      <w:keepLines/>
      <w:spacing w:after="60"/>
      <w:contextualSpacing/>
    </w:pPr>
    <w:rPr>
      <w:sz w:val="52"/>
      <w:szCs w:val="52"/>
    </w:rPr>
  </w:style>
  <w:style w:type="paragraph" w:styleId="Subtitle">
    <w:name w:val="Subtitle"/>
    <w:basedOn w:val="Normal1"/>
    <w:next w:val="Normal1"/>
    <w:rsid w:val="0017059C"/>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Genentech</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jo foo</dc:creator>
  <cp:lastModifiedBy>lora jo foo</cp:lastModifiedBy>
  <cp:revision>4</cp:revision>
  <dcterms:created xsi:type="dcterms:W3CDTF">2016-12-08T03:13:00Z</dcterms:created>
  <dcterms:modified xsi:type="dcterms:W3CDTF">2016-12-08T03:44:00Z</dcterms:modified>
</cp:coreProperties>
</file>